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800"/>
        <w:gridCol w:w="3150"/>
        <w:gridCol w:w="2430"/>
        <w:gridCol w:w="1260"/>
        <w:gridCol w:w="1891"/>
      </w:tblGrid>
      <w:tr w:rsidR="00FB4DDB" w:rsidRPr="00B14181" w:rsidTr="00531937">
        <w:trPr>
          <w:cantSplit/>
          <w:trHeight w:val="630"/>
          <w:jc w:val="center"/>
        </w:trPr>
        <w:tc>
          <w:tcPr>
            <w:tcW w:w="476" w:type="dxa"/>
            <w:tcBorders>
              <w:top w:val="double" w:sz="4" w:space="0" w:color="auto"/>
            </w:tcBorders>
            <w:textDirection w:val="btLr"/>
            <w:vAlign w:val="center"/>
          </w:tcPr>
          <w:p w:rsidR="00FB4DDB" w:rsidRPr="00B14181" w:rsidRDefault="00FB4DDB" w:rsidP="000247E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نوع ماده مورد آزمايش:</w:t>
            </w:r>
          </w:p>
          <w:p w:rsidR="00FB4DDB" w:rsidRPr="0057184E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سنگ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پودر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آب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پساب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آلیاژ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Pr="0057184E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کود</w:t>
            </w:r>
            <w:r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FB4DDB" w:rsidRPr="00B14181" w:rsidRDefault="00D25B39" w:rsidP="005273F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یک تا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5273F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پنج 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عنصره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5273F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</w:t>
            </w:r>
            <w:r w:rsidR="00FB4D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همه عناصر قابل تشخیص </w:t>
            </w:r>
            <w:r w:rsidR="00FB4DDB" w:rsidRPr="0057184E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" w:char="F06F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ترکیبات سمی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دارد؟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FB4DDB" w:rsidRPr="00B14181" w:rsidRDefault="00FB4DDB" w:rsidP="00F50CF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B4DDB" w:rsidRPr="00B14181" w:rsidTr="00957BC4">
        <w:trPr>
          <w:trHeight w:val="368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A16A0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9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4DDB" w:rsidRPr="00B14181" w:rsidTr="00957BC4">
        <w:trPr>
          <w:trHeight w:val="420"/>
          <w:jc w:val="center"/>
        </w:trPr>
        <w:tc>
          <w:tcPr>
            <w:tcW w:w="476" w:type="dxa"/>
            <w:vAlign w:val="center"/>
          </w:tcPr>
          <w:p w:rsidR="00FB4DDB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</w:tcPr>
          <w:p w:rsidR="00FB4DDB" w:rsidRPr="00B14181" w:rsidRDefault="00FB4DDB" w:rsidP="000247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5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FB4DDB" w:rsidRPr="00B14181" w:rsidRDefault="00FB4DDB" w:rsidP="000247E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957BC4" w:rsidRPr="004B0642" w:rsidTr="00EE70D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7BC4" w:rsidRPr="004B0642" w:rsidTr="00EE70D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7BC4" w:rsidRPr="004B0642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957BC4" w:rsidRPr="004B0642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7BC4" w:rsidRPr="006C0AC5" w:rsidTr="00EE70D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957BC4" w:rsidRDefault="00957BC4" w:rsidP="00957BC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6C0AC5" w:rsidRDefault="00957BC4" w:rsidP="00C0361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7BC4" w:rsidRPr="00965C9E" w:rsidTr="00EE70D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57BC4" w:rsidRPr="00B376E5" w:rsidRDefault="00B376E5" w:rsidP="00B376E5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957BC4" w:rsidRPr="000E2EB6" w:rsidRDefault="00957BC4" w:rsidP="00957BC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957BC4" w:rsidRPr="00E930F9" w:rsidRDefault="00957BC4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مقدار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وزنی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0.5</w:t>
            </w:r>
            <w:r w:rsidR="0067005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</w:t>
            </w:r>
            <w:r w:rsidR="00CC18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حداقل میزان نمونه های مایع 20 میلی لیتر می باشد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957BC4" w:rsidRPr="005478F7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7BC4" w:rsidRPr="008E1E62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957BC4" w:rsidRPr="001F7920" w:rsidRDefault="00957BC4" w:rsidP="00EE70D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CC188E" w:rsidRPr="00CC188E" w:rsidRDefault="00CC188E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پذیرش نمونه های </w:t>
            </w:r>
            <w:r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دارای ماتریس خاک و آب 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به صورت قطعی انجام می گردد و در مورد نمونه های دارای ماتریس سنتزی از قبیل کاتالیست ، آلیاژ ، انواع محلول های آلی و </w:t>
            </w:r>
            <w:r w:rsidRPr="00CC188E">
              <w:rPr>
                <w:rFonts w:ascii="Times New Roman" w:hAnsi="Times New Roman" w:cs="Times New Roman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…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پذیرش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نمونه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هماهنگی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با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کارشناس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فنی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انجام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می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  <w:rtl/>
              </w:rPr>
              <w:t xml:space="preserve"> </w:t>
            </w:r>
            <w:r w:rsidRPr="00CC188E"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گردد</w:t>
            </w:r>
            <w:r w:rsidRPr="00CC188E">
              <w:rPr>
                <w:rFonts w:ascii="irsans" w:hAnsi="irsans" w:cs="B Koodak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  <w:p w:rsidR="00EE70D5" w:rsidRPr="00CC188E" w:rsidRDefault="00EE70D5" w:rsidP="00CC188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7BC4" w:rsidRPr="00B376E5" w:rsidRDefault="00957BC4" w:rsidP="00EE70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376E5" w:rsidRPr="00B376E5" w:rsidRDefault="00FE163D" w:rsidP="00B376E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</w:t>
            </w:r>
            <w:r w:rsidR="00CD57E4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از آن نمونه ها امحا خواهند شد </w:t>
            </w:r>
            <w:r w:rsidR="00B376E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B376E5" w:rsidRPr="00B376E5" w:rsidRDefault="00B376E5" w:rsidP="00B376E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376E5" w:rsidRPr="00BE5AAF" w:rsidRDefault="00B376E5" w:rsidP="00F3220A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E5AAF" w:rsidRPr="00EE70D5" w:rsidRDefault="00BE5AAF" w:rsidP="00BE5AA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957BC4" w:rsidRPr="00965C9E" w:rsidTr="00531937">
        <w:trPr>
          <w:trHeight w:val="704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957BC4" w:rsidRDefault="00957BC4" w:rsidP="00C0361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53193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57BC4" w:rsidRPr="00EE70D5" w:rsidRDefault="00957BC4" w:rsidP="00C03616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957BC4" w:rsidRPr="00531937" w:rsidRDefault="00957BC4" w:rsidP="0053193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53193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تاریخ و امضاءمتقاضی</w:t>
            </w:r>
            <w:bookmarkStart w:id="0" w:name="_GoBack"/>
            <w:bookmarkEnd w:id="0"/>
          </w:p>
        </w:tc>
      </w:tr>
    </w:tbl>
    <w:tbl>
      <w:tblPr>
        <w:tblStyle w:val="TableGrid11"/>
        <w:bidiVisual/>
        <w:tblW w:w="11029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6347EA" w:rsidTr="006347EA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347EA" w:rsidRDefault="006347EA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6347EA" w:rsidRDefault="006347EA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6347EA" w:rsidRDefault="006347EA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6347EA" w:rsidRDefault="006347EA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6347EA" w:rsidTr="006347EA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6347EA" w:rsidTr="006347EA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347EA" w:rsidTr="006347EA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EA" w:rsidRDefault="006347EA" w:rsidP="00BA06B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BA06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347EA" w:rsidRDefault="006347E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6347EA" w:rsidTr="005500E5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EA" w:rsidRDefault="006347EA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47EA" w:rsidRDefault="006347EA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E11295" w:rsidRDefault="00E11295" w:rsidP="00480180">
      <w:pPr>
        <w:bidi/>
      </w:pPr>
    </w:p>
    <w:sectPr w:rsidR="00E11295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95" w:rsidRDefault="00633595" w:rsidP="00E11295">
      <w:pPr>
        <w:spacing w:after="0" w:line="240" w:lineRule="auto"/>
      </w:pPr>
      <w:r>
        <w:separator/>
      </w:r>
    </w:p>
  </w:endnote>
  <w:endnote w:type="continuationSeparator" w:id="0">
    <w:p w:rsidR="00633595" w:rsidRDefault="00633595" w:rsidP="00E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95" w:rsidRDefault="00633595" w:rsidP="00E11295">
      <w:pPr>
        <w:spacing w:after="0" w:line="240" w:lineRule="auto"/>
      </w:pPr>
      <w:r>
        <w:separator/>
      </w:r>
    </w:p>
  </w:footnote>
  <w:footnote w:type="continuationSeparator" w:id="0">
    <w:p w:rsidR="00633595" w:rsidRDefault="00633595" w:rsidP="00E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BA06B5" w:rsidRPr="00BA06B5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B5114F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1" allowOverlap="1" wp14:anchorId="69E18529" wp14:editId="0BBE5A4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061F5CA1" id="Group 9" o:spid="_x0000_s1026" style="position:absolute;margin-left:15.45pt;margin-top:-.2pt;width:141.75pt;height:33.95pt;z-index:25165465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E11295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A06B5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ICP</w:t>
          </w:r>
          <w:r w:rsidR="00B5114F"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B5114F" w:rsidRPr="00BA06B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B5114F" w:rsidRPr="00BA06B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A06B5" w:rsidRDefault="00B5114F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A06B5" w:rsidRDefault="0053193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A06B5" w:rsidRDefault="00FF2005" w:rsidP="00B742FD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</w:t>
          </w:r>
          <w:r w:rsidR="002B0000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F</w:t>
          </w:r>
          <w:r w:rsidRPr="00BA06B5">
            <w:rPr>
              <w:rFonts w:ascii="Utsaah" w:eastAsia="Times New Roman" w:hAnsi="Utsaah" w:cs="Utsaah" w:hint="cs"/>
              <w:noProof/>
              <w:color w:val="000000" w:themeColor="text1"/>
              <w:sz w:val="20"/>
              <w:szCs w:val="20"/>
              <w:rtl/>
            </w:rPr>
            <w:t>23</w:t>
          </w:r>
          <w:r w:rsidR="00B27CD9" w:rsidRPr="00BA06B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B27CD9" w:rsidRPr="00BA06B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A06B5" w:rsidRDefault="00B5114F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53193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53193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A06B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A06B5" w:rsidRDefault="0053193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BA06B5" w:rsidRDefault="00B5114F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A06B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BA06B5" w:rsidRDefault="00B5114F" w:rsidP="00BA06B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BA06B5" w:rsidRDefault="00B5114F" w:rsidP="00BA06B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BA06B5" w:rsidRPr="00BA06B5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964A5" w:rsidRPr="00BA06B5" w:rsidRDefault="00E11295" w:rsidP="006964A5">
          <w:pPr>
            <w:bidi/>
            <w:spacing w:after="0" w:line="240" w:lineRule="auto"/>
            <w:rPr>
              <w:rFonts w:asciiTheme="minorBidi" w:hAnsiTheme="minorBidi" w:cs="B Koodak"/>
              <w:color w:val="000000" w:themeColor="text1"/>
              <w:sz w:val="16"/>
              <w:szCs w:val="16"/>
              <w:rtl/>
              <w:lang w:bidi="fa-IR"/>
            </w:rPr>
          </w:pP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4B80F30" wp14:editId="742B6EFD">
                    <wp:simplePos x="0" y="0"/>
                    <wp:positionH relativeFrom="column">
                      <wp:posOffset>3867150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22B5DD2A" id="Rectangle 9" o:spid="_x0000_s1026" style="position:absolute;margin-left:304.5pt;margin-top:2.7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BWK5Tq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14DD5D9" wp14:editId="6211BC13">
                    <wp:simplePos x="0" y="0"/>
                    <wp:positionH relativeFrom="column">
                      <wp:posOffset>5017770</wp:posOffset>
                    </wp:positionH>
                    <wp:positionV relativeFrom="paragraph">
                      <wp:posOffset>34290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6AB41E60" id="Rectangle 2" o:spid="_x0000_s1026" style="position:absolute;margin-left:395.1pt;margin-top:2.7pt;width:9.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30hK/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A06B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دستگاه </w:t>
          </w:r>
          <w:r w:rsidR="00B5114F" w:rsidRPr="00BA06B5">
            <w:rPr>
              <w:rFonts w:ascii="Times New Roman" w:eastAsia="Times New Roman" w:hAnsi="Times New Roman" w:cs="Times New Roman" w:hint="cs"/>
              <w:color w:val="000000" w:themeColor="text1"/>
              <w:sz w:val="20"/>
              <w:szCs w:val="20"/>
              <w:rtl/>
              <w:lang w:bidi="fa-IR"/>
            </w:rPr>
            <w:t xml:space="preserve">: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ICP-OES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                   </w:t>
          </w:r>
          <w:r w:rsidRPr="00BA06B5">
            <w:rPr>
              <w:rFonts w:asciiTheme="minorBidi" w:hAnsiTheme="minorBidi" w:cs="B Koodak"/>
              <w:color w:val="000000" w:themeColor="text1"/>
              <w:sz w:val="16"/>
              <w:szCs w:val="16"/>
            </w:rPr>
            <w:t>ICP-MASS</w:t>
          </w:r>
          <w:r w:rsidR="00B5114F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</w:t>
          </w:r>
          <w:r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(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OES</w:t>
          </w:r>
          <w:r w:rsidR="007B3234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در حد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ppm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6964A5" w:rsidRPr="00BA06B5">
            <w:rPr>
              <w:rFonts w:asciiTheme="majorBidi" w:hAnsiTheme="majorBidi" w:cstheme="majorBidi" w:hint="cs"/>
              <w:color w:val="000000" w:themeColor="text1"/>
              <w:sz w:val="16"/>
              <w:szCs w:val="16"/>
              <w:rtl/>
              <w:lang w:bidi="fa-IR"/>
            </w:rPr>
            <w:t>و</w:t>
          </w:r>
          <w:r w:rsidR="006964A5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حد تشخیص </w:t>
          </w:r>
          <w:r w:rsidR="006964A5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MASS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برای محلول ها در</w:t>
          </w:r>
          <w:r w:rsidR="00CC188E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حد</w:t>
          </w:r>
          <w:r w:rsidR="0097373C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 xml:space="preserve"> </w:t>
          </w:r>
          <w:r w:rsidR="0097373C" w:rsidRPr="00BA06B5">
            <w:rPr>
              <w:rFonts w:asciiTheme="majorBidi" w:hAnsiTheme="majorBidi" w:cstheme="majorBidi"/>
              <w:color w:val="000000" w:themeColor="text1"/>
              <w:sz w:val="16"/>
              <w:szCs w:val="16"/>
              <w:lang w:bidi="fa-IR"/>
            </w:rPr>
            <w:t>ppb</w:t>
          </w:r>
          <w:r w:rsidR="00FB4DDB" w:rsidRPr="00BA06B5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  <w:lang w:bidi="fa-IR"/>
            </w:rPr>
            <w:t>)</w:t>
          </w:r>
        </w:p>
      </w:tc>
    </w:tr>
  </w:tbl>
  <w:p w:rsidR="005957EB" w:rsidRPr="00BA06B5" w:rsidRDefault="00531937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5"/>
    <w:rsid w:val="00046AE1"/>
    <w:rsid w:val="0026414E"/>
    <w:rsid w:val="002B0000"/>
    <w:rsid w:val="00480180"/>
    <w:rsid w:val="00480AEE"/>
    <w:rsid w:val="004B3CAC"/>
    <w:rsid w:val="005273F7"/>
    <w:rsid w:val="00531937"/>
    <w:rsid w:val="005478F7"/>
    <w:rsid w:val="005500E5"/>
    <w:rsid w:val="0057184E"/>
    <w:rsid w:val="00633595"/>
    <w:rsid w:val="006347EA"/>
    <w:rsid w:val="00670052"/>
    <w:rsid w:val="006964A5"/>
    <w:rsid w:val="00705E5A"/>
    <w:rsid w:val="00781AEB"/>
    <w:rsid w:val="007B3234"/>
    <w:rsid w:val="007B57DF"/>
    <w:rsid w:val="00957BC4"/>
    <w:rsid w:val="00965C9E"/>
    <w:rsid w:val="0097373C"/>
    <w:rsid w:val="009E4B0D"/>
    <w:rsid w:val="00A16A06"/>
    <w:rsid w:val="00B27CD9"/>
    <w:rsid w:val="00B376E5"/>
    <w:rsid w:val="00B5114F"/>
    <w:rsid w:val="00B742FD"/>
    <w:rsid w:val="00B94D80"/>
    <w:rsid w:val="00BA06B5"/>
    <w:rsid w:val="00BE5AAF"/>
    <w:rsid w:val="00C22E9A"/>
    <w:rsid w:val="00CC188E"/>
    <w:rsid w:val="00CD57E4"/>
    <w:rsid w:val="00D25B39"/>
    <w:rsid w:val="00E11295"/>
    <w:rsid w:val="00E532C2"/>
    <w:rsid w:val="00EE70D5"/>
    <w:rsid w:val="00EF1899"/>
    <w:rsid w:val="00F118A7"/>
    <w:rsid w:val="00F3220A"/>
    <w:rsid w:val="00F50CF8"/>
    <w:rsid w:val="00FB4DDB"/>
    <w:rsid w:val="00FE163D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95"/>
  </w:style>
  <w:style w:type="paragraph" w:styleId="BalloonText">
    <w:name w:val="Balloon Text"/>
    <w:basedOn w:val="Normal"/>
    <w:link w:val="BalloonTextChar"/>
    <w:uiPriority w:val="99"/>
    <w:semiHidden/>
    <w:unhideWhenUsed/>
    <w:rsid w:val="00E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95"/>
  </w:style>
  <w:style w:type="table" w:customStyle="1" w:styleId="TableGrid1">
    <w:name w:val="Table Grid1"/>
    <w:basedOn w:val="TableNormal"/>
    <w:next w:val="TableGrid"/>
    <w:uiPriority w:val="59"/>
    <w:rsid w:val="0054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5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Parvaz</cp:lastModifiedBy>
  <cp:revision>12</cp:revision>
  <dcterms:created xsi:type="dcterms:W3CDTF">2020-09-07T10:45:00Z</dcterms:created>
  <dcterms:modified xsi:type="dcterms:W3CDTF">2022-02-06T08:45:00Z</dcterms:modified>
</cp:coreProperties>
</file>